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DD" w:rsidRDefault="004211DD" w:rsidP="004211D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 класс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51"/>
        <w:gridCol w:w="3391"/>
        <w:gridCol w:w="1094"/>
        <w:gridCol w:w="2976"/>
        <w:gridCol w:w="2656"/>
      </w:tblGrid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969" w:type="dxa"/>
          </w:tcPr>
          <w:p w:rsidR="004211DD" w:rsidRPr="00C32960" w:rsidRDefault="001C4EF2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bCs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Раздел 1. Главные закономерности природы Земли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4B5235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Ценность научного познания</w:t>
            </w:r>
          </w:p>
          <w:p w:rsidR="004211DD" w:rsidRPr="00C32960" w:rsidRDefault="004211DD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</w:rPr>
              <w:t>Эстетическое</w:t>
            </w: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32960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https://m.edsoo.ru/88656630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Географическая зональность</w:t>
            </w:r>
            <w:r w:rsidR="00316B51">
              <w:rPr>
                <w:sz w:val="24"/>
                <w:szCs w:val="24"/>
                <w:lang w:val="ru-RU"/>
              </w:rPr>
              <w:t xml:space="preserve"> </w:t>
            </w:r>
            <w:r w:rsidRPr="00C32960">
              <w:rPr>
                <w:sz w:val="24"/>
                <w:szCs w:val="24"/>
                <w:lang w:val="ru-RU"/>
              </w:rPr>
              <w:t>(природные зоны) и высотная поясность. Современные исследования по сохранению важнейших биотипов Земли. П/Р «Выявление проявления широтной зональности по картам природных зон»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https://m.edsoo.ru/88656874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История Земли как планеты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https://m.edsoo.ru/886569fa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https://m.edsoo.ru/88656b1c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https://m.edsoo.ru/88656d60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Сейсмические пояса Земли. П/Р «Объяснение вулканических или сейсмических событий, о которых говорится в тексте»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72A73">
              <w:rPr>
                <w:sz w:val="24"/>
                <w:szCs w:val="24"/>
                <w:lang w:val="ru-RU"/>
              </w:rPr>
              <w:t>https://m.edsoo.ru/88656e8c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Формирование современного рельефа Земли. Внешние и внутренние процессы рельефообразования. П/Р «Анализ физической карты и карты строения земной коры с целью выявления закономерностей распространения крупных форм рельефа»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Default="003E1BD0" w:rsidP="00B621F9">
            <w:pPr>
              <w:jc w:val="center"/>
              <w:rPr>
                <w:sz w:val="24"/>
                <w:szCs w:val="24"/>
                <w:lang w:val="ru-RU"/>
              </w:rPr>
            </w:pPr>
            <w:hyperlink r:id="rId5" w:history="1">
              <w:r w:rsidR="004211DD" w:rsidRPr="005A68A4">
                <w:rPr>
                  <w:rStyle w:val="a5"/>
                  <w:sz w:val="24"/>
                  <w:szCs w:val="24"/>
                  <w:lang w:val="ru-RU"/>
                </w:rPr>
                <w:t>https://m.edsoo.ru/88656f9a</w:t>
              </w:r>
            </w:hyperlink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Полезные ископаемые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https://m.edsoo.ru/886570b2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повторение по теме «Литосфера и рельеф Земли»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https://m.edsoo.ru/88656b1c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Закономерности распределения температуры воздуха</w:t>
            </w:r>
          </w:p>
        </w:tc>
        <w:tc>
          <w:tcPr>
            <w:tcW w:w="1247" w:type="dxa"/>
          </w:tcPr>
          <w:p w:rsidR="004211DD" w:rsidRPr="00524D59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24D5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https://m.edsoo.ru/88657440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 xml:space="preserve">Закономерности </w:t>
            </w:r>
            <w:r w:rsidRPr="00C32960">
              <w:rPr>
                <w:sz w:val="24"/>
                <w:szCs w:val="24"/>
                <w:lang w:val="ru-RU"/>
              </w:rPr>
              <w:lastRenderedPageBreak/>
              <w:t>распределения атмосферных осадков. Пояса атмосферного давления на Земле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Воздушные массы, их типы. Преобладающие ветры.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https://m.edsoo.ru/8865759e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https://m.edsoo.ru/886576de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https://m.edsoo.ru/88657800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Карты климатических поясов. Климатограмма. П/Р «Описание климата территории по климатической карте и климатограмме»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https://m.edsoo.ru/88657b3e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повторение по теме «Атмосфера и климаты Земли»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https://m.edsoo.ru/88657ca6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Мировой океан – основная часть гидросферы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https://m.edsoo.ru/88658444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Система океанических течений. Влияние теплых и холодных океанических течений на климат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https://m.edsoo.ru/886586c4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Соленость и карта солености поверхностных вод Мирового океана. П/Р «Выявление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https://m.edsoo.ru/88657f94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https://m.edsoo.ru/886587f0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Жизнь в океане. Основные районы рыболовства. Экологические проблемы Мирового океана. П/Р «Сравнение двух океанов по предложенному учителем плану с использованием нескольких источников информации»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https://m.edsoo.ru/88658f52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</w:t>
            </w:r>
            <w:r>
              <w:rPr>
                <w:sz w:val="24"/>
                <w:szCs w:val="24"/>
                <w:lang w:val="ru-RU"/>
              </w:rPr>
              <w:t xml:space="preserve">торение по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темам </w:t>
            </w:r>
            <w:r w:rsidRPr="00C32960">
              <w:rPr>
                <w:sz w:val="24"/>
                <w:szCs w:val="24"/>
                <w:lang w:val="ru-RU"/>
              </w:rPr>
              <w:t>«Атмосфера и климаты Земли» и «Мировой океан – основная часть гидросферы»</w:t>
            </w:r>
          </w:p>
        </w:tc>
        <w:tc>
          <w:tcPr>
            <w:tcW w:w="1247" w:type="dxa"/>
          </w:tcPr>
          <w:p w:rsidR="004211DD" w:rsidRPr="00524D59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524D59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lastRenderedPageBreak/>
              <w:t>https://m.edsoo.ru/886590ce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Раздел 2. Человечество на Земле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157C3">
              <w:t>Физическое воспитание, формирование культуры здоровь</w:t>
            </w:r>
            <w:r>
              <w:t>я и эмоционального благополучия</w:t>
            </w: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Численность населения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https://m.edsoo.ru/88659272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Методы определения численности населения, переписи населения. П/Р «Определение, сравнение темпов изменения численности населения отдельных регионов мира по статистическим материалам»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https://m.edsoo.ru/8865939e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Размещение и плотность населения. П/Р «Определение и сравнение различий в численности, плотности населения отдельных стран по разным источникам»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Страны и народы мира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Народы и религии мира. Этнический состав населения мира. Языковая классификация народов мира.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https://m.edsoo.ru/88659538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https://m.edsoo.ru/88659664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Хозяйственная деятельность людей. Города и сельские поселения. Культурно – исторические регионы мира.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https://m.edsoo.ru/886597ae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Комплексные карты. Многообразие стран. Профессия менеджер в сфере туризма, экскурсовод. П/Р «Сравнение занятий населения двух стран по комплексным картам»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https://m.edsoo.ru/886599d4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Раздел 3. Материки и страны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4B5235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Физическое воспитание, формирование культуры здоровья и эмоционального благополучия</w:t>
            </w:r>
          </w:p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</w:rPr>
              <w:t>Трудовое</w:t>
            </w: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Южные материки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https://m.edsoo.ru/88659b28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Африка. Основные черты рельефа, климата и внутренних вод. Природные комплексы. П/Р «Объяснение годового хода температур и режима выпадения атмосферных осадков в экваториальном климатическом поясе»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https://m.edsoo.ru/8865ab2c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274C63">
              <w:rPr>
                <w:sz w:val="24"/>
                <w:szCs w:val="24"/>
                <w:lang w:val="ru-RU"/>
              </w:rPr>
              <w:t>https://m.edsoo.ru/8865a4ce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https://m.edsoo.ru/8865a4ce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https://m.edsoo.ru/8865ab2c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https://m.edsoo.ru/8865b72a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https://m.edsoo.ru/8865ac76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https://m.edsoo.ru/8865ac76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https://m.edsoo.ru/8865b932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вод. Природные комплексы. П/Р «Сравнение особенностей климата Африки, Южной Америки и Австралии по плану»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https://m.edsoo.ru/8865a97e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https://m.edsoo.ru/8865ad98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 xml:space="preserve">П/Р «Сравнение географического положения двух (любых) южных </w:t>
            </w:r>
            <w:r w:rsidRPr="00C32960">
              <w:rPr>
                <w:sz w:val="24"/>
                <w:szCs w:val="24"/>
                <w:lang w:val="ru-RU"/>
              </w:rPr>
              <w:lastRenderedPageBreak/>
              <w:t>материков»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https://m.edsoo.ru/8865ba86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П/Р «Объяснение особенностей размещения населения Австралии или одной из стран Африки или Южной Америки»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П/Р «Описание Австралии или одной из стран Африки или Южной Америки по географическим картам»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Антарктида –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повторение «Южные материки». Контрольная работа по теме «Южные материки»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https://m.edsoo.ru/8865bba8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Северные материки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4B5235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4B5235">
              <w:rPr>
                <w:sz w:val="24"/>
                <w:szCs w:val="24"/>
              </w:rPr>
              <w:t>Духовно-нравственное</w:t>
            </w: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Северная Америка. Географическое положение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https://m.edsoo.ru/8865be6e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Северная Америка. Основные черты рельефа, климата, внутренних вод. Зональные и азональные природные комплексы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https://m.edsoo.ru/8865c4d6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https://m.edsoo.ru/8865ca6c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повторение по теме «Северные материки. Северная Америка»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Географическое положение.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https://m.edsoo.ru/8865bfb8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https://m.edsoo.ru/8865c620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 xml:space="preserve">Евразия. Основные черты климата. П/Р «Объяснение климатических различий территорий, находящихся на одной географической </w:t>
            </w:r>
            <w:r w:rsidRPr="00C32960">
              <w:rPr>
                <w:sz w:val="24"/>
                <w:szCs w:val="24"/>
                <w:lang w:val="ru-RU"/>
              </w:rPr>
              <w:lastRenderedPageBreak/>
              <w:t>широте, на примере умеренного климатического пояса»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https://m.edsoo.ru/8865c620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Зональные и азональные природные комплексы. П/Р «Представление в виде таблицы информации о компонентах природы одной из природных зон на основе анализа нескольких источников информации»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https://m.edsoo.ru/8865c7b0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Население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https://m.edsoo.ru/8865cbac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3E1BD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Политическая карта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https://m.edsoo.ru/8865d2e6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1C4EF2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Евразия. Изменение природы под влиянием хозяйственной деятельности человека.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https://m.edsoo.ru/8865cf30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П/Р «Объяснение распространения зон современного вулканизма и землетрясений на территории Северной Америки и Евразии»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1C4EF2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П/Р «Описание одной из стран Северной Америки или Евразии в форме презентации (с целью привлечения туристов, создания положительного образа страны и т.д.)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https://m.edsoo.ru/8865d4b2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1C4EF2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Контрольная работа по теме «Северные материки» Обобщающее повторение по теме «Северные материки»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https://m.edsoo.ru/8865d6ba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1C4EF2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людей. П/Р «Характеристика изменений компонентов природы на территории одной из стран мира в результате деятельности человека»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t>https://m.edsoo.ru/8865d7fa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1C4EF2" w:rsidTr="00B621F9">
        <w:tc>
          <w:tcPr>
            <w:tcW w:w="704" w:type="dxa"/>
          </w:tcPr>
          <w:p w:rsidR="004211DD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32960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>
              <w:t>Экологическое</w:t>
            </w:r>
          </w:p>
          <w:p w:rsidR="004211DD" w:rsidRPr="004B5235" w:rsidRDefault="004211DD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EB6989">
              <w:rPr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4211DD" w:rsidRPr="001C4EF2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 xml:space="preserve">Международное </w:t>
            </w:r>
            <w:r w:rsidRPr="00C32960">
              <w:rPr>
                <w:sz w:val="24"/>
                <w:szCs w:val="24"/>
                <w:lang w:val="ru-RU"/>
              </w:rPr>
              <w:lastRenderedPageBreak/>
              <w:t>сотрудничество в охране природы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4211DD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48575D">
              <w:rPr>
                <w:sz w:val="24"/>
                <w:szCs w:val="24"/>
                <w:lang w:val="ru-RU"/>
              </w:rPr>
              <w:lastRenderedPageBreak/>
              <w:t>https://m.edsoo.ru/8865d962</w:t>
            </w: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67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Глобальные проблемы человечества. Программа ООН и цели устойчивого развития. Всемирное наследие ЮНЕСКО: природные и культурные объекты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3969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  <w:r w:rsidRPr="00C32960">
              <w:rPr>
                <w:sz w:val="24"/>
                <w:szCs w:val="24"/>
                <w:lang w:val="ru-RU"/>
              </w:rPr>
              <w:t>Обобщающее повторение по теме «Взаимодействие природы и человека». Контрольная работа по теме «Взаимодействие природы и человека»</w:t>
            </w:r>
          </w:p>
        </w:tc>
        <w:tc>
          <w:tcPr>
            <w:tcW w:w="1247" w:type="dxa"/>
          </w:tcPr>
          <w:p w:rsidR="004211DD" w:rsidRPr="00B86FA1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B86F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4211DD" w:rsidRPr="00C32960" w:rsidTr="00B621F9">
        <w:tc>
          <w:tcPr>
            <w:tcW w:w="704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4211DD" w:rsidRPr="009F0FF1" w:rsidRDefault="004211DD" w:rsidP="00B621F9">
            <w:pPr>
              <w:rPr>
                <w:b/>
                <w:sz w:val="24"/>
                <w:szCs w:val="24"/>
                <w:lang w:val="ru-RU"/>
              </w:rPr>
            </w:pPr>
            <w:r w:rsidRPr="009F0FF1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47" w:type="dxa"/>
          </w:tcPr>
          <w:p w:rsidR="004211DD" w:rsidRPr="00C32960" w:rsidRDefault="004211DD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755" w:type="dxa"/>
          </w:tcPr>
          <w:p w:rsidR="004211DD" w:rsidRPr="00C32960" w:rsidRDefault="004211DD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4211DD" w:rsidRPr="00C32960" w:rsidRDefault="004211DD" w:rsidP="00B621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A3241C" w:rsidRDefault="00A3241C"/>
    <w:sectPr w:rsidR="00A3241C" w:rsidSect="004211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DD"/>
    <w:rsid w:val="001C4EF2"/>
    <w:rsid w:val="00316B51"/>
    <w:rsid w:val="003E1BD0"/>
    <w:rsid w:val="004211DD"/>
    <w:rsid w:val="00A3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211D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4211D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211D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4211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.edsoo.ru/88656f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1544</Words>
  <Characters>8807</Characters>
  <Application>Microsoft Office Word</Application>
  <DocSecurity>0</DocSecurity>
  <Lines>73</Lines>
  <Paragraphs>20</Paragraphs>
  <ScaleCrop>false</ScaleCrop>
  <Company>HP</Company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5</cp:revision>
  <dcterms:created xsi:type="dcterms:W3CDTF">2024-06-14T14:26:00Z</dcterms:created>
  <dcterms:modified xsi:type="dcterms:W3CDTF">2024-06-20T14:12:00Z</dcterms:modified>
</cp:coreProperties>
</file>